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86" w:rsidRDefault="006B2886" w:rsidP="006B2886">
      <w:pPr>
        <w:suppressAutoHyphens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KÉRELEM</w:t>
      </w:r>
    </w:p>
    <w:p w:rsidR="006B2886" w:rsidRDefault="006B2886" w:rsidP="006B2886">
      <w:pPr>
        <w:suppressAutoHyphens w:val="0"/>
        <w:jc w:val="center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Önkormányzati támogatáshoz</w:t>
      </w:r>
    </w:p>
    <w:p w:rsid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sz w:val="24"/>
          <w:szCs w:val="24"/>
        </w:rPr>
        <w:t>A(</w:t>
      </w:r>
      <w:proofErr w:type="gramEnd"/>
      <w:r w:rsidRPr="006B2886">
        <w:rPr>
          <w:rFonts w:ascii="Garamond" w:hAnsi="Garamond"/>
          <w:sz w:val="24"/>
          <w:szCs w:val="24"/>
        </w:rPr>
        <w:t>z)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civil</w:t>
      </w:r>
      <w:proofErr w:type="gramEnd"/>
      <w:r>
        <w:rPr>
          <w:rFonts w:ascii="Garamond" w:hAnsi="Garamond"/>
          <w:sz w:val="24"/>
          <w:szCs w:val="24"/>
        </w:rPr>
        <w:t xml:space="preserve"> szervezet képviseletében kérelemmel fordulok Kétegyháza Nagyközség Képviselő-testületéhez, anyagi támogatásért.</w:t>
      </w: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támogatás célja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Kelt, Kétegyházán, </w:t>
      </w:r>
      <w:proofErr w:type="gramStart"/>
      <w:r>
        <w:rPr>
          <w:rFonts w:ascii="Garamond" w:hAnsi="Garamond"/>
          <w:sz w:val="24"/>
          <w:szCs w:val="24"/>
        </w:rPr>
        <w:t>2020. …</w:t>
      </w:r>
      <w:proofErr w:type="gramEnd"/>
      <w:r>
        <w:rPr>
          <w:rFonts w:ascii="Garamond" w:hAnsi="Garamond"/>
          <w:sz w:val="24"/>
          <w:szCs w:val="24"/>
        </w:rPr>
        <w:t>………………………. napján</w:t>
      </w:r>
    </w:p>
    <w:p w:rsid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ind w:left="4536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civil</w:t>
      </w:r>
      <w:proofErr w:type="gramEnd"/>
      <w:r>
        <w:rPr>
          <w:rFonts w:ascii="Garamond" w:hAnsi="Garamond"/>
          <w:b/>
          <w:sz w:val="24"/>
          <w:szCs w:val="24"/>
        </w:rPr>
        <w:t xml:space="preserve"> szervezet képviselője</w:t>
      </w:r>
    </w:p>
    <w:p w:rsid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tabs>
          <w:tab w:val="left" w:pos="4395"/>
        </w:tabs>
        <w:suppressAutoHyphens w:val="0"/>
        <w:jc w:val="center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tabs>
          <w:tab w:val="left" w:pos="4395"/>
        </w:tabs>
        <w:suppressAutoHyphens w:val="0"/>
        <w:jc w:val="center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tabs>
          <w:tab w:val="left" w:pos="4395"/>
        </w:tabs>
        <w:suppressAutoHyphens w:val="0"/>
        <w:jc w:val="center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tabs>
          <w:tab w:val="left" w:pos="4395"/>
        </w:tabs>
        <w:suppressAutoHyphens w:val="0"/>
        <w:jc w:val="center"/>
        <w:rPr>
          <w:rFonts w:ascii="Garamond" w:hAnsi="Garamond"/>
          <w:b/>
          <w:sz w:val="24"/>
          <w:szCs w:val="24"/>
        </w:rPr>
      </w:pPr>
    </w:p>
    <w:p w:rsidR="006B2886" w:rsidRPr="006B2886" w:rsidRDefault="006B2886" w:rsidP="006B2886">
      <w:pPr>
        <w:tabs>
          <w:tab w:val="left" w:pos="4395"/>
        </w:tabs>
        <w:suppressAutoHyphens w:val="0"/>
        <w:jc w:val="center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NYILATKOZAT</w:t>
      </w:r>
    </w:p>
    <w:p w:rsidR="006B2886" w:rsidRP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Pr="006B2886" w:rsidRDefault="006B2886" w:rsidP="006B2886">
      <w:pPr>
        <w:suppressAutoHyphens w:val="0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6B2886">
        <w:rPr>
          <w:rFonts w:ascii="Garamond" w:hAnsi="Garamond"/>
          <w:b/>
          <w:sz w:val="24"/>
          <w:szCs w:val="24"/>
        </w:rPr>
        <w:t>a</w:t>
      </w:r>
      <w:proofErr w:type="gramEnd"/>
      <w:r w:rsidRPr="006B2886">
        <w:rPr>
          <w:rFonts w:ascii="Garamond" w:hAnsi="Garamond"/>
          <w:b/>
          <w:sz w:val="24"/>
          <w:szCs w:val="24"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Kérelmező neve: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>Természetes személy lakcíme: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Születési helye, ideje: 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 xml:space="preserve">Gazdasági társaság esetén székhelye: </w:t>
      </w:r>
      <w:r w:rsidRPr="006B2886">
        <w:rPr>
          <w:rFonts w:ascii="Garamond" w:hAnsi="Garamond"/>
          <w:b/>
          <w:sz w:val="24"/>
          <w:szCs w:val="24"/>
        </w:rPr>
        <w:tab/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Cégjegyzékszáma: </w:t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Adószáma: </w:t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Képviselőjének neve: </w:t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  <w:r w:rsidRPr="006B2886">
        <w:rPr>
          <w:rFonts w:ascii="Garamond" w:hAnsi="Garamond"/>
          <w:sz w:val="24"/>
          <w:szCs w:val="24"/>
        </w:rPr>
        <w:tab/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Egyéb szervezet esetén székhelye: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>Képviselőjének neve: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>Nyilvántartásba vételi okirat száma:</w:t>
      </w:r>
    </w:p>
    <w:p w:rsidR="006B2886" w:rsidRPr="006B2886" w:rsidRDefault="006B2886" w:rsidP="006B2886">
      <w:pPr>
        <w:pBdr>
          <w:bottom w:val="single" w:sz="12" w:space="1" w:color="00000A"/>
        </w:pBd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>Nyilvántartásba vevő szerv megnevezése:</w:t>
      </w:r>
    </w:p>
    <w:p w:rsidR="006B2886" w:rsidRPr="006B2886" w:rsidRDefault="006B2886" w:rsidP="006B2886">
      <w:pPr>
        <w:pBdr>
          <w:bottom w:val="single" w:sz="12" w:space="1" w:color="00000A"/>
        </w:pBdr>
        <w:suppressAutoHyphens w:val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6B2886">
        <w:rPr>
          <w:rFonts w:ascii="Garamond" w:hAnsi="Garamond"/>
          <w:b/>
          <w:sz w:val="24"/>
          <w:szCs w:val="24"/>
        </w:rPr>
        <w:t>2007. évi CLXXXI. törvény (</w:t>
      </w:r>
      <w:proofErr w:type="spellStart"/>
      <w:r w:rsidRPr="006B2886">
        <w:rPr>
          <w:rFonts w:ascii="Garamond" w:hAnsi="Garamond"/>
          <w:b/>
          <w:sz w:val="24"/>
          <w:szCs w:val="24"/>
        </w:rPr>
        <w:t>Knyt</w:t>
      </w:r>
      <w:proofErr w:type="spellEnd"/>
      <w:r w:rsidRPr="006B2886">
        <w:rPr>
          <w:rFonts w:ascii="Garamond" w:hAnsi="Garamond"/>
          <w:b/>
          <w:sz w:val="24"/>
          <w:szCs w:val="24"/>
        </w:rPr>
        <w:t>.)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– </w:t>
      </w:r>
      <w:r w:rsidRPr="006B2886">
        <w:rPr>
          <w:rFonts w:ascii="Garamond" w:hAnsi="Garamond"/>
          <w:b/>
          <w:sz w:val="24"/>
          <w:szCs w:val="24"/>
        </w:rPr>
        <w:t>6. § (1) bekezdése szerinti összeférhetetlenség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 xml:space="preserve"> </w:t>
      </w:r>
      <w:r w:rsidRPr="006B2886">
        <w:rPr>
          <w:rFonts w:ascii="Garamond" w:hAnsi="Garamond"/>
          <w:b/>
          <w:sz w:val="24"/>
          <w:szCs w:val="24"/>
        </w:rPr>
        <w:tab/>
        <w:t xml:space="preserve">1. nem áll fenn vagy </w:t>
      </w:r>
      <w:r w:rsidRPr="006B288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98755" cy="161925"/>
                <wp:effectExtent l="9525" t="5715" r="10795" b="1333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86" w:rsidRDefault="006B2886" w:rsidP="006B2886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left:0;text-align:left;margin-left:275.65pt;margin-top:-.3pt;width:15.6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" strokeweight="0">
                <v:textbox>
                  <w:txbxContent>
                    <w:p w:rsidR="006B2886" w:rsidRDefault="006B2886" w:rsidP="006B2886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</w:p>
    <w:p w:rsidR="006B2886" w:rsidRPr="006B2886" w:rsidRDefault="006B2886" w:rsidP="006B2886">
      <w:pPr>
        <w:suppressAutoHyphens w:val="0"/>
        <w:ind w:firstLine="708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 xml:space="preserve">2. fennáll </w:t>
      </w:r>
      <w:proofErr w:type="gramStart"/>
      <w:r w:rsidRPr="006B2886">
        <w:rPr>
          <w:rFonts w:ascii="Garamond" w:hAnsi="Garamond"/>
          <w:b/>
          <w:sz w:val="24"/>
          <w:szCs w:val="24"/>
        </w:rPr>
        <w:t>az …pont</w:t>
      </w:r>
      <w:proofErr w:type="gramEnd"/>
      <w:r w:rsidRPr="006B2886">
        <w:rPr>
          <w:rFonts w:ascii="Garamond" w:hAnsi="Garamond"/>
          <w:b/>
          <w:sz w:val="24"/>
          <w:szCs w:val="24"/>
        </w:rPr>
        <w:t xml:space="preserve"> alapján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  <w:r w:rsidRPr="006B2886">
        <w:rPr>
          <w:rFonts w:ascii="Garamond" w:hAnsi="Garamond"/>
          <w:b/>
          <w:sz w:val="24"/>
          <w:szCs w:val="24"/>
        </w:rPr>
        <w:tab/>
      </w:r>
    </w:p>
    <w:p w:rsidR="006B2886" w:rsidRP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– 8. § (1) bekezdése szerinti érintettség</w:t>
      </w:r>
      <w:r w:rsidRPr="006B288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98755" cy="161925"/>
                <wp:effectExtent l="9525" t="11430" r="10795" b="762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86" w:rsidRDefault="006B2886" w:rsidP="006B2886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7" style="position:absolute;margin-left:276.4pt;margin-top:12.75pt;width:15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" strokeweight="0">
                <v:textbox>
                  <w:txbxContent>
                    <w:p w:rsidR="006B2886" w:rsidRDefault="006B2886" w:rsidP="006B2886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 xml:space="preserve"> </w:t>
      </w:r>
      <w:r w:rsidRPr="006B2886">
        <w:rPr>
          <w:rFonts w:ascii="Garamond" w:hAnsi="Garamond"/>
          <w:b/>
          <w:sz w:val="24"/>
          <w:szCs w:val="24"/>
        </w:rPr>
        <w:tab/>
        <w:t xml:space="preserve">1. nem áll fenn vagy </w:t>
      </w:r>
    </w:p>
    <w:p w:rsidR="006B2886" w:rsidRPr="006B2886" w:rsidRDefault="006B2886" w:rsidP="006B2886">
      <w:pPr>
        <w:suppressAutoHyphens w:val="0"/>
        <w:ind w:firstLine="708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 xml:space="preserve">2. fennáll </w:t>
      </w:r>
      <w:proofErr w:type="gramStart"/>
      <w:r w:rsidRPr="006B2886">
        <w:rPr>
          <w:rFonts w:ascii="Garamond" w:hAnsi="Garamond"/>
          <w:b/>
          <w:sz w:val="24"/>
          <w:szCs w:val="24"/>
        </w:rPr>
        <w:t>az …pont</w:t>
      </w:r>
      <w:proofErr w:type="gramEnd"/>
      <w:r w:rsidRPr="006B2886">
        <w:rPr>
          <w:rFonts w:ascii="Garamond" w:hAnsi="Garamond"/>
          <w:b/>
          <w:sz w:val="24"/>
          <w:szCs w:val="24"/>
        </w:rPr>
        <w:t xml:space="preserve"> alapján</w:t>
      </w:r>
    </w:p>
    <w:p w:rsidR="006B2886" w:rsidRP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P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 xml:space="preserve">Az összeférhetetlenség vagy az érintettség alapjául szolgáló körülmény leírása: </w:t>
      </w:r>
    </w:p>
    <w:p w:rsidR="006B2886" w:rsidRPr="006B2886" w:rsidRDefault="006B2886" w:rsidP="006B2886">
      <w:pPr>
        <w:suppressAutoHyphens w:val="0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Kijelentem, hogy az összeférhetetlenség megszüntetésére az alábbiak szerint intézkedtem:</w:t>
      </w:r>
    </w:p>
    <w:p w:rsidR="006B2886" w:rsidRPr="006B2886" w:rsidRDefault="006B2886" w:rsidP="006B2886">
      <w:pPr>
        <w:suppressAutoHyphens w:val="0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886" w:rsidRPr="006B2886" w:rsidRDefault="006B2886" w:rsidP="006B2886">
      <w:pPr>
        <w:suppressAutoHyphens w:val="0"/>
        <w:rPr>
          <w:rFonts w:ascii="Garamond" w:hAnsi="Garamond"/>
          <w:b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Kijelentem, hogy az érintettség közzétételét külön űrlap csatolásával kezdeményeztem.</w:t>
      </w: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Kijelentem, hogy személyemmel/az általam képviselt szervezettel szemben más szervnek/személynek lejárt követelése, köztartozása nincs.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sz w:val="24"/>
          <w:szCs w:val="24"/>
        </w:rPr>
        <w:t xml:space="preserve">Kelt: </w:t>
      </w:r>
      <w:r>
        <w:rPr>
          <w:rFonts w:ascii="Garamond" w:hAnsi="Garamond"/>
          <w:sz w:val="24"/>
          <w:szCs w:val="24"/>
        </w:rPr>
        <w:t>Kétegyháza</w:t>
      </w:r>
      <w:r w:rsidRPr="006B2886">
        <w:rPr>
          <w:rFonts w:ascii="Garamond" w:hAnsi="Garamond"/>
          <w:sz w:val="24"/>
          <w:szCs w:val="24"/>
        </w:rPr>
        <w:t xml:space="preserve">, </w:t>
      </w:r>
      <w:proofErr w:type="gramStart"/>
      <w:r w:rsidRPr="006B2886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 xml:space="preserve">20. </w:t>
      </w:r>
      <w:r w:rsidRPr="006B2886">
        <w:rPr>
          <w:rFonts w:ascii="Garamond" w:hAnsi="Garamond"/>
          <w:sz w:val="24"/>
          <w:szCs w:val="24"/>
        </w:rPr>
        <w:t>…</w:t>
      </w:r>
      <w:proofErr w:type="gramEnd"/>
      <w:r w:rsidRPr="006B2886">
        <w:rPr>
          <w:rFonts w:ascii="Garamond" w:hAnsi="Garamond"/>
          <w:sz w:val="24"/>
          <w:szCs w:val="24"/>
        </w:rPr>
        <w:t>…………..</w:t>
      </w: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Default="006B2886" w:rsidP="006B2886">
      <w:pPr>
        <w:suppressAutoHyphens w:val="0"/>
        <w:jc w:val="right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t>Aláírás/Cégszerű aláírás</w:t>
      </w:r>
    </w:p>
    <w:p w:rsidR="006B2886" w:rsidRDefault="006B2886" w:rsidP="006B2886">
      <w:pPr>
        <w:suppressAutoHyphens w:val="0"/>
        <w:jc w:val="right"/>
        <w:rPr>
          <w:rFonts w:ascii="Garamond" w:hAnsi="Garamond"/>
          <w:b/>
          <w:sz w:val="24"/>
          <w:szCs w:val="24"/>
        </w:rPr>
      </w:pPr>
    </w:p>
    <w:p w:rsidR="006B2886" w:rsidRDefault="006B2886" w:rsidP="006B2886">
      <w:pPr>
        <w:suppressAutoHyphens w:val="0"/>
        <w:jc w:val="right"/>
        <w:rPr>
          <w:rFonts w:ascii="Garamond" w:hAnsi="Garamond"/>
          <w:b/>
          <w:sz w:val="24"/>
          <w:szCs w:val="24"/>
        </w:rPr>
      </w:pPr>
    </w:p>
    <w:p w:rsidR="006B2886" w:rsidRPr="006B2886" w:rsidRDefault="006B2886" w:rsidP="006B2886">
      <w:pPr>
        <w:suppressAutoHyphens w:val="0"/>
        <w:jc w:val="right"/>
        <w:rPr>
          <w:rFonts w:ascii="Garamond" w:hAnsi="Garamond"/>
          <w:b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sz w:val="24"/>
          <w:szCs w:val="24"/>
        </w:rPr>
      </w:pPr>
      <w:r w:rsidRPr="006B2886">
        <w:rPr>
          <w:rFonts w:ascii="Garamond" w:hAnsi="Garamond"/>
          <w:b/>
          <w:sz w:val="24"/>
          <w:szCs w:val="24"/>
        </w:rPr>
        <w:lastRenderedPageBreak/>
        <w:t>A közpénzekből nyújtott támogatások átláthatóságáról szóló 2007. évi CLXXXI. törvény (</w:t>
      </w:r>
      <w:proofErr w:type="spellStart"/>
      <w:r w:rsidRPr="006B2886">
        <w:rPr>
          <w:rFonts w:ascii="Garamond" w:hAnsi="Garamond"/>
          <w:b/>
          <w:sz w:val="24"/>
          <w:szCs w:val="24"/>
        </w:rPr>
        <w:t>Knyt</w:t>
      </w:r>
      <w:proofErr w:type="spellEnd"/>
      <w:r w:rsidRPr="006B2886">
        <w:rPr>
          <w:rFonts w:ascii="Garamond" w:hAnsi="Garamond"/>
          <w:b/>
          <w:sz w:val="24"/>
          <w:szCs w:val="24"/>
        </w:rPr>
        <w:t>.)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b/>
          <w:bCs/>
          <w:sz w:val="24"/>
          <w:szCs w:val="24"/>
        </w:rPr>
        <w:t xml:space="preserve">„6. § </w:t>
      </w:r>
      <w:r w:rsidRPr="006B2886">
        <w:rPr>
          <w:rFonts w:ascii="Garamond" w:hAnsi="Garamond"/>
          <w:sz w:val="24"/>
          <w:szCs w:val="24"/>
        </w:rPr>
        <w:t>(1) Nem indulhat pályázóként, és nem részesülhet támogatásban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a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aki a pályázati eljárásban döntés-előkészítőként közreműködő vagy döntéshozó,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i/>
          <w:iCs/>
          <w:sz w:val="24"/>
          <w:szCs w:val="24"/>
        </w:rPr>
        <w:t xml:space="preserve">b) </w:t>
      </w:r>
      <w:r w:rsidRPr="006B2886">
        <w:rPr>
          <w:rFonts w:ascii="Garamond" w:hAnsi="Garamond"/>
          <w:sz w:val="24"/>
          <w:szCs w:val="24"/>
        </w:rPr>
        <w:t>a kizárt közjogi tisztségviselő,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i/>
          <w:iCs/>
          <w:sz w:val="24"/>
          <w:szCs w:val="24"/>
        </w:rPr>
        <w:t xml:space="preserve">c) </w:t>
      </w:r>
      <w:r w:rsidRPr="006B2886">
        <w:rPr>
          <w:rFonts w:ascii="Garamond" w:hAnsi="Garamond"/>
          <w:sz w:val="24"/>
          <w:szCs w:val="24"/>
        </w:rPr>
        <w:t xml:space="preserve">az </w:t>
      </w:r>
      <w:r w:rsidRPr="006B2886">
        <w:rPr>
          <w:rFonts w:ascii="Garamond" w:hAnsi="Garamond"/>
          <w:i/>
          <w:iCs/>
          <w:sz w:val="24"/>
          <w:szCs w:val="24"/>
        </w:rPr>
        <w:t>a)</w:t>
      </w:r>
      <w:proofErr w:type="spellStart"/>
      <w:r w:rsidRPr="006B2886">
        <w:rPr>
          <w:rFonts w:ascii="Garamond" w:hAnsi="Garamond"/>
          <w:i/>
          <w:iCs/>
          <w:sz w:val="24"/>
          <w:szCs w:val="24"/>
        </w:rPr>
        <w:t>-b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pont alá tartozó személy közeli hozzátartozója,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i/>
          <w:iCs/>
          <w:sz w:val="24"/>
          <w:szCs w:val="24"/>
        </w:rPr>
        <w:t xml:space="preserve">d) </w:t>
      </w:r>
      <w:r w:rsidRPr="006B2886">
        <w:rPr>
          <w:rFonts w:ascii="Garamond" w:hAnsi="Garamond"/>
          <w:sz w:val="24"/>
          <w:szCs w:val="24"/>
        </w:rPr>
        <w:t xml:space="preserve">az </w:t>
      </w:r>
      <w:r w:rsidRPr="006B2886">
        <w:rPr>
          <w:rFonts w:ascii="Garamond" w:hAnsi="Garamond"/>
          <w:i/>
          <w:iCs/>
          <w:sz w:val="24"/>
          <w:szCs w:val="24"/>
        </w:rPr>
        <w:t>a)</w:t>
      </w:r>
      <w:proofErr w:type="spellStart"/>
      <w:r w:rsidRPr="006B2886">
        <w:rPr>
          <w:rFonts w:ascii="Garamond" w:hAnsi="Garamond"/>
          <w:i/>
          <w:iCs/>
          <w:sz w:val="24"/>
          <w:szCs w:val="24"/>
        </w:rPr>
        <w:t>-c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pontban megjelölt személy tulajdonában álló gazdasági társaság,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e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 xml:space="preserve">olyan gazdasági társaság, alapítvány, társadalmi szervezet, egyház vagy szakszervezet, illetve ezek önálló jogi személyiséggel rendelkező olyan szervezeti egysége, amelyben az </w:t>
      </w:r>
      <w:r w:rsidRPr="006B2886">
        <w:rPr>
          <w:rFonts w:ascii="Garamond" w:hAnsi="Garamond"/>
          <w:i/>
          <w:iCs/>
          <w:sz w:val="24"/>
          <w:szCs w:val="24"/>
        </w:rPr>
        <w:t>a)</w:t>
      </w:r>
      <w:proofErr w:type="spellStart"/>
      <w:r w:rsidRPr="006B2886">
        <w:rPr>
          <w:rFonts w:ascii="Garamond" w:hAnsi="Garamond"/>
          <w:i/>
          <w:iCs/>
          <w:sz w:val="24"/>
          <w:szCs w:val="24"/>
        </w:rPr>
        <w:t>-c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f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az a társadalmi szervezet, egyház vagy szakszervezet, illetve ezek önálló jogi személyiséggel rendelkező azon szervezeti egysége,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fa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amely a pályázat kiírását megelőző öt évben együttműködési megállapodást kötött vagy tartott fenn Magyarországon bejegyzett párttal (a továbbiakban: párt),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spellStart"/>
      <w:r w:rsidRPr="006B2886">
        <w:rPr>
          <w:rFonts w:ascii="Garamond" w:hAnsi="Garamond"/>
          <w:i/>
          <w:iCs/>
          <w:sz w:val="24"/>
          <w:szCs w:val="24"/>
        </w:rPr>
        <w:t>fb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amely a pályázat kiírását megelőző öt évben párttal közös jelöltet állított országgyűlési, európai parlamenti vagy helyi önkormányzati választáson,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g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 xml:space="preserve">akinek a részvételből való kizártságának tényét a 13. § </w:t>
      </w:r>
      <w:proofErr w:type="gramStart"/>
      <w:r w:rsidRPr="006B2886">
        <w:rPr>
          <w:rFonts w:ascii="Garamond" w:hAnsi="Garamond"/>
          <w:sz w:val="24"/>
          <w:szCs w:val="24"/>
        </w:rPr>
        <w:t>alapján</w:t>
      </w:r>
      <w:proofErr w:type="gramEnd"/>
      <w:r w:rsidRPr="006B2886">
        <w:rPr>
          <w:rFonts w:ascii="Garamond" w:hAnsi="Garamond"/>
          <w:sz w:val="24"/>
          <w:szCs w:val="24"/>
        </w:rPr>
        <w:t xml:space="preserve"> a honlapon közzétették.”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bCs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b/>
          <w:bCs/>
          <w:sz w:val="24"/>
          <w:szCs w:val="24"/>
        </w:rPr>
      </w:pP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b/>
          <w:bCs/>
          <w:sz w:val="24"/>
          <w:szCs w:val="24"/>
        </w:rPr>
        <w:t xml:space="preserve">„8. § </w:t>
      </w:r>
      <w:r w:rsidRPr="006B2886">
        <w:rPr>
          <w:rFonts w:ascii="Garamond" w:hAnsi="Garamond"/>
          <w:sz w:val="24"/>
          <w:szCs w:val="24"/>
        </w:rPr>
        <w:t>(1) Ha a pályázó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a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proofErr w:type="spellStart"/>
      <w:r w:rsidRPr="006B2886">
        <w:rPr>
          <w:rFonts w:ascii="Garamond" w:hAnsi="Garamond"/>
          <w:sz w:val="24"/>
          <w:szCs w:val="24"/>
        </w:rPr>
        <w:t>a</w:t>
      </w:r>
      <w:proofErr w:type="spellEnd"/>
      <w:r w:rsidRPr="006B2886">
        <w:rPr>
          <w:rFonts w:ascii="Garamond" w:hAnsi="Garamond"/>
          <w:sz w:val="24"/>
          <w:szCs w:val="24"/>
        </w:rPr>
        <w:t xml:space="preserve"> pályázati eljárásban döntés-előkészítőként közreműködő vagy döntést hozó szervnél munkavégzésre irányuló jogviszonyban áll,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i/>
          <w:iCs/>
          <w:sz w:val="24"/>
          <w:szCs w:val="24"/>
        </w:rPr>
        <w:t xml:space="preserve">b) </w:t>
      </w:r>
      <w:r w:rsidRPr="006B2886">
        <w:rPr>
          <w:rFonts w:ascii="Garamond" w:hAnsi="Garamond"/>
          <w:sz w:val="24"/>
          <w:szCs w:val="24"/>
        </w:rPr>
        <w:t>nem kizárt közjogi tisztségviselő,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i/>
          <w:iCs/>
          <w:sz w:val="24"/>
          <w:szCs w:val="24"/>
        </w:rPr>
        <w:t xml:space="preserve">c) </w:t>
      </w:r>
      <w:r w:rsidRPr="006B2886">
        <w:rPr>
          <w:rFonts w:ascii="Garamond" w:hAnsi="Garamond"/>
          <w:sz w:val="24"/>
          <w:szCs w:val="24"/>
        </w:rPr>
        <w:t xml:space="preserve">az </w:t>
      </w:r>
      <w:r w:rsidRPr="006B2886">
        <w:rPr>
          <w:rFonts w:ascii="Garamond" w:hAnsi="Garamond"/>
          <w:i/>
          <w:iCs/>
          <w:sz w:val="24"/>
          <w:szCs w:val="24"/>
        </w:rPr>
        <w:t>a)</w:t>
      </w:r>
      <w:proofErr w:type="spellStart"/>
      <w:r w:rsidRPr="006B2886">
        <w:rPr>
          <w:rFonts w:ascii="Garamond" w:hAnsi="Garamond"/>
          <w:i/>
          <w:iCs/>
          <w:sz w:val="24"/>
          <w:szCs w:val="24"/>
        </w:rPr>
        <w:t>-b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pont alá tartozó személy közeli hozzátartozója,</w:t>
      </w:r>
    </w:p>
    <w:p w:rsidR="006B2886" w:rsidRPr="006B2886" w:rsidRDefault="006B2886" w:rsidP="006B2886">
      <w:pPr>
        <w:suppressAutoHyphens w:val="0"/>
        <w:jc w:val="both"/>
        <w:rPr>
          <w:rFonts w:ascii="Garamond" w:hAnsi="Garamond"/>
          <w:sz w:val="24"/>
          <w:szCs w:val="24"/>
        </w:rPr>
      </w:pPr>
      <w:r w:rsidRPr="006B2886">
        <w:rPr>
          <w:rFonts w:ascii="Garamond" w:hAnsi="Garamond"/>
          <w:i/>
          <w:iCs/>
          <w:sz w:val="24"/>
          <w:szCs w:val="24"/>
        </w:rPr>
        <w:t xml:space="preserve">d) </w:t>
      </w:r>
      <w:r w:rsidRPr="006B2886">
        <w:rPr>
          <w:rFonts w:ascii="Garamond" w:hAnsi="Garamond"/>
          <w:sz w:val="24"/>
          <w:szCs w:val="24"/>
        </w:rPr>
        <w:t xml:space="preserve">az </w:t>
      </w:r>
      <w:r w:rsidRPr="006B2886">
        <w:rPr>
          <w:rFonts w:ascii="Garamond" w:hAnsi="Garamond"/>
          <w:i/>
          <w:iCs/>
          <w:sz w:val="24"/>
          <w:szCs w:val="24"/>
        </w:rPr>
        <w:t>a)</w:t>
      </w:r>
      <w:proofErr w:type="spellStart"/>
      <w:r w:rsidRPr="006B2886">
        <w:rPr>
          <w:rFonts w:ascii="Garamond" w:hAnsi="Garamond"/>
          <w:i/>
          <w:iCs/>
          <w:sz w:val="24"/>
          <w:szCs w:val="24"/>
        </w:rPr>
        <w:t>-c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pontban megjelölt személy tulajdonában álló gazdasági társaság,</w:t>
      </w:r>
    </w:p>
    <w:p w:rsidR="006B2886" w:rsidRPr="006B2886" w:rsidRDefault="006B2886" w:rsidP="006B2886">
      <w:pPr>
        <w:tabs>
          <w:tab w:val="left" w:pos="450"/>
        </w:tabs>
        <w:suppressAutoHyphens w:val="0"/>
        <w:ind w:left="142" w:hanging="118"/>
        <w:jc w:val="both"/>
        <w:rPr>
          <w:rFonts w:ascii="Garamond" w:hAnsi="Garamond"/>
          <w:color w:val="000000"/>
          <w:sz w:val="24"/>
          <w:szCs w:val="24"/>
        </w:rPr>
      </w:pPr>
      <w:proofErr w:type="gramStart"/>
      <w:r w:rsidRPr="006B2886">
        <w:rPr>
          <w:rFonts w:ascii="Garamond" w:hAnsi="Garamond"/>
          <w:i/>
          <w:iCs/>
          <w:sz w:val="24"/>
          <w:szCs w:val="24"/>
        </w:rPr>
        <w:t>e</w:t>
      </w:r>
      <w:proofErr w:type="gram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 xml:space="preserve">olyan gazdasági társaság, alapítvány, társadalmi szervezet, egyház vagy szakszervezet, amelyben az </w:t>
      </w:r>
      <w:r w:rsidRPr="006B2886">
        <w:rPr>
          <w:rFonts w:ascii="Garamond" w:hAnsi="Garamond"/>
          <w:i/>
          <w:iCs/>
          <w:sz w:val="24"/>
          <w:szCs w:val="24"/>
        </w:rPr>
        <w:t>a)</w:t>
      </w:r>
      <w:proofErr w:type="spellStart"/>
      <w:r w:rsidRPr="006B2886">
        <w:rPr>
          <w:rFonts w:ascii="Garamond" w:hAnsi="Garamond"/>
          <w:i/>
          <w:iCs/>
          <w:sz w:val="24"/>
          <w:szCs w:val="24"/>
        </w:rPr>
        <w:t>-c</w:t>
      </w:r>
      <w:proofErr w:type="spellEnd"/>
      <w:r w:rsidRPr="006B2886">
        <w:rPr>
          <w:rFonts w:ascii="Garamond" w:hAnsi="Garamond"/>
          <w:i/>
          <w:iCs/>
          <w:sz w:val="24"/>
          <w:szCs w:val="24"/>
        </w:rPr>
        <w:t xml:space="preserve">) </w:t>
      </w:r>
      <w:r w:rsidRPr="006B2886">
        <w:rPr>
          <w:rFonts w:ascii="Garamond" w:hAnsi="Garamond"/>
          <w:sz w:val="24"/>
          <w:szCs w:val="24"/>
        </w:rPr>
        <w:t>pont alá tartozó személy vezető tisztségviselő, az alapítvány kezelő szervének, szervezetének tagja, tisztségviselője vagy a társadalmi szervezet ügyintéző vagy képviseleti szervének tagja, köteles kezdeményezni e körülménynek a honlapon történő közzétételét a pályázat benyújtásával egyidejűleg.”</w:t>
      </w:r>
    </w:p>
    <w:p w:rsidR="006B2886" w:rsidRPr="006B2886" w:rsidRDefault="006B2886" w:rsidP="006B2886">
      <w:pPr>
        <w:suppressAutoHyphens w:val="0"/>
        <w:ind w:left="3540"/>
        <w:rPr>
          <w:rFonts w:ascii="Garamond" w:hAnsi="Garamond"/>
          <w:color w:val="000000"/>
          <w:sz w:val="24"/>
          <w:szCs w:val="24"/>
        </w:rPr>
      </w:pPr>
    </w:p>
    <w:p w:rsidR="0011593C" w:rsidRPr="006B2886" w:rsidRDefault="0011593C">
      <w:pPr>
        <w:rPr>
          <w:rFonts w:ascii="Garamond" w:hAnsi="Garamond"/>
          <w:sz w:val="24"/>
          <w:szCs w:val="24"/>
        </w:rPr>
      </w:pPr>
    </w:p>
    <w:sectPr w:rsidR="0011593C" w:rsidRPr="006B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86"/>
    <w:rsid w:val="000C1C68"/>
    <w:rsid w:val="0011593C"/>
    <w:rsid w:val="006B2886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4ECBD15-81D7-48D1-8755-17FE628E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erettartalom">
    <w:name w:val="Kerettartalom"/>
    <w:basedOn w:val="Norml"/>
    <w:rsid w:val="006B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2020-01-31T09:18:00Z</cp:lastPrinted>
  <dcterms:created xsi:type="dcterms:W3CDTF">2020-01-31T09:05:00Z</dcterms:created>
  <dcterms:modified xsi:type="dcterms:W3CDTF">2020-01-31T09:27:00Z</dcterms:modified>
</cp:coreProperties>
</file>